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SMITTE SKEMA FOR DE 4 – 5 ÅRIGE FORÅRET 2020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</w:t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798"/>
        <w:tblGridChange w:id="0">
          <w:tblGrid>
            <w:gridCol w:w="2830"/>
            <w:gridCol w:w="6798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Sammenhæng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På hvilken baggrund og ud fra hvilke forudsætninger iværksættes indsatsen?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4 – 5 årige er mellemgruppen. De har etableret en kendt hverdag og rutiner. De er trygge ved hinanden og hverdagen. For mellemgruppen laver vi målrettet aktiviteter ud fra aldersgruppen.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000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Mål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Hvad vil vi gerne opnå?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fastholde og udvide nye venskaber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forstå og bruge sproget konkret og situationsuafhængigt.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 en begyndende interesse for skriftsproget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Være selvhjulpen i hverdagen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have indlevelse i andre og sig selv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tage vare på egen personlig integritet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Være kreativ og skabende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Kende til naturen gennem indsigt i dyr, eksperimenteret med naturens materialer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Mestre koordinering af grundbevægelserne og være kropsbevidst. </w:t>
            </w:r>
          </w:p>
        </w:tc>
      </w:tr>
      <w:tr>
        <w:tc>
          <w:tcPr>
            <w:shd w:fill="8eaadb" w:val="clear"/>
          </w:tcPr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Inklusion</w:t>
            </w:r>
          </w:p>
          <w:p w:rsidR="00000000" w:rsidDel="00000000" w:rsidP="00000000" w:rsidRDefault="00000000" w:rsidRPr="00000000" w14:paraId="0000001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Hvordan bidrager indsatsen til at udsatte børns sociale kapital fremmes?</w:t>
            </w:r>
          </w:p>
          <w:p w:rsidR="00000000" w:rsidDel="00000000" w:rsidP="00000000" w:rsidRDefault="00000000" w:rsidRPr="00000000" w14:paraId="0000001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08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 vil samle d</w:t>
            </w:r>
            <w:r w:rsidDel="00000000" w:rsidR="00000000" w:rsidRPr="00000000">
              <w:rPr>
                <w:rtl w:val="0"/>
              </w:rPr>
              <w:t xml:space="preserve">e yngste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forskellige aktiviteter, så de har en følelse af fællesskab.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08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Børnene føler sig inkluderet i gruppen og børnehaven.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08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Tiltag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Hvilke konkrete handlinger skal kendetegne indsatsen?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Vi vil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støtte op om det enkelte barn og hjælpe det i gang med de forskellige aktiviteter, f.eks. at tage tøj på, komme på toilettet, vaske hænder  osv.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hjælpe børnene igennem diverse konflikter, og hjælpe dem med at sætte ord på handling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tage børnene med på tur i nærmiljøet og den nærmeste natur.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besøge naturcenteret i randers en gang om året.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tage børnene med i gymnastiksalen en gang om ugen, hvor vi laver forskellige motoriske aktiviteter, f, eks boldspil, fangeleg, laver en motorikbane osv.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følge årets gang og lave diverse aktiviteter der fortæller om vores traditioner, f,eks klippe/klistre, tegne, lave diverse lege,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arbejde med “fri for mobberi”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arbejde med “læseleg”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arbejde med forskellige emner, f.eks. årstider, naturen, farver osv</w:t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03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Tegn</w:t>
            </w:r>
          </w:p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Hvordan kan vi se, at vi er på vej mod målet.</w:t>
            </w:r>
          </w:p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Børnene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begynder at skrive deres navn.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hjælper hinanden i konflikter eller henter en voksen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er nysgerrige på vores natur og nærmiljø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bliver motorisk stærkere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f7f7f" w:val="clear"/>
          </w:tcPr>
          <w:p w:rsidR="00000000" w:rsidDel="00000000" w:rsidP="00000000" w:rsidRDefault="00000000" w:rsidRPr="00000000" w14:paraId="000000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Evaluering</w:t>
            </w:r>
          </w:p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Hvordan vil vi evaluere? Har vi nået målene? Hvad gør vi fremover?</w:t>
            </w:r>
          </w:p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tages op på vores teammøder</w:t>
            </w:r>
          </w:p>
        </w:tc>
      </w:tr>
      <w:tr>
        <w:tc>
          <w:tcPr>
            <w:shd w:fill="ffd965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DOKUMENTATION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Hvordan?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08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Gennem vores ugeplaner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08" w:right="0" w:hanging="360"/>
              <w:jc w:val="left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Opslag på Tabulex/ AULA</w:t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40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4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6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0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2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6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Overskrift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Overskrift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Overskrift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Overskrift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Overskrift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-Gitter">
    <w:name w:val="Table Grid"/>
    <w:basedOn w:val="Tabel-Normal"/>
    <w:uiPriority w:val="39"/>
    <w:rsid w:val="009A782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9A7829"/>
    <w:pPr>
      <w:autoSpaceDE w:val="0"/>
      <w:autoSpaceDN w:val="0"/>
      <w:adjustRightInd w:val="0"/>
      <w:spacing w:after="0" w:line="240" w:lineRule="auto"/>
    </w:pPr>
    <w:rPr>
      <w:rFonts w:ascii="Minion" w:cs="Minion" w:hAnsi="Minion"/>
      <w:color w:val="000000"/>
      <w:sz w:val="24"/>
      <w:szCs w:val="24"/>
    </w:rPr>
  </w:style>
  <w:style w:type="paragraph" w:styleId="Undertitel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Listeafsnit">
    <w:name w:val="List Paragraph"/>
    <w:basedOn w:val="Normal"/>
    <w:uiPriority w:val="34"/>
    <w:qFormat w:val="1"/>
    <w:rsid w:val="009236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OWDQUF+SVzv/yhvTXllOWG7LBA==">AMUW2mWyEIR3lCLBBz/rqrR7kpCYgquMIgFbeilbR3QTrsENvAS2q9fvpeZlI/nXzF7PrwlC6KruaJ5OeRf/6/RsEjgGyw7pzQz02wMQvahqcNVWEOaR04Kj+CYGWiO5Bs/lKiZPbf77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2020-03-23T07:00:00Z</dcterms:created>
  <dc:creator>Per Birch</dc:creator>
</cp:coreProperties>
</file>